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3D" w:rsidRDefault="00470F36" w:rsidP="000055CC">
      <w:pPr>
        <w:jc w:val="center"/>
        <w:rPr>
          <w:sz w:val="72"/>
          <w:szCs w:val="72"/>
        </w:rPr>
      </w:pPr>
      <w:r>
        <w:rPr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29.75pt">
            <v:imagedata r:id="rId6" o:title="Manoir logo tansparent"/>
          </v:shape>
        </w:pict>
      </w:r>
    </w:p>
    <w:p w:rsidR="003D42F4" w:rsidRDefault="000055CC" w:rsidP="000055CC">
      <w:pPr>
        <w:jc w:val="center"/>
        <w:rPr>
          <w:sz w:val="72"/>
          <w:szCs w:val="72"/>
        </w:rPr>
      </w:pPr>
      <w:r w:rsidRPr="000055CC">
        <w:rPr>
          <w:sz w:val="72"/>
          <w:szCs w:val="72"/>
        </w:rPr>
        <w:t>Pâte à choux</w:t>
      </w:r>
    </w:p>
    <w:p w:rsidR="000055CC" w:rsidRPr="009470E9" w:rsidRDefault="005605DD" w:rsidP="000055C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Temps de préparation : 30</w:t>
      </w:r>
      <w:r w:rsidR="000055CC" w:rsidRPr="009470E9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minutes</w:t>
      </w:r>
      <w:r w:rsidR="000055CC" w:rsidRPr="009470E9"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  <w:t xml:space="preserve">Temps de cuisson : 25 minutes </w:t>
      </w:r>
    </w:p>
    <w:p w:rsidR="000055CC" w:rsidRPr="009470E9" w:rsidRDefault="000055CC" w:rsidP="000055CC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9470E9">
        <w:rPr>
          <w:rFonts w:ascii="Palatino Linotype" w:eastAsia="Times New Roman" w:hAnsi="Palatino Linotype" w:cs="Times New Roman"/>
          <w:sz w:val="24"/>
          <w:szCs w:val="24"/>
          <w:lang w:eastAsia="fr-FR"/>
        </w:rPr>
        <w:t>Ingrédients (pour 4 personnes) :</w:t>
      </w:r>
    </w:p>
    <w:p w:rsidR="000055CC" w:rsidRPr="009470E9" w:rsidRDefault="005605DD" w:rsidP="000055CC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250 g d'eau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</w:r>
      <w:r w:rsidR="000055CC" w:rsidRPr="009470E9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100 g de </w:t>
      </w:r>
      <w:hyperlink r:id="rId7" w:history="1">
        <w:r w:rsidR="000055CC" w:rsidRPr="009470E9">
          <w:rPr>
            <w:rFonts w:ascii="Palatino Linotype" w:eastAsia="Times New Roman" w:hAnsi="Palatino Linotype" w:cs="Times New Roman"/>
            <w:sz w:val="24"/>
            <w:szCs w:val="24"/>
            <w:lang w:eastAsia="fr-FR"/>
          </w:rPr>
          <w:t>beurre</w:t>
        </w:r>
      </w:hyperlink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</w:r>
      <w:r w:rsidR="000055CC" w:rsidRPr="009470E9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125 g de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farine tamisée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</w:r>
      <w:r w:rsidR="000055CC" w:rsidRPr="009470E9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4 </w:t>
      </w:r>
      <w:hyperlink r:id="rId8" w:history="1">
        <w:r w:rsidR="000055CC" w:rsidRPr="009470E9">
          <w:rPr>
            <w:rFonts w:ascii="Palatino Linotype" w:eastAsia="Times New Roman" w:hAnsi="Palatino Linotype" w:cs="Times New Roman"/>
            <w:sz w:val="24"/>
            <w:szCs w:val="24"/>
            <w:lang w:eastAsia="fr-FR"/>
          </w:rPr>
          <w:t>œufs</w:t>
        </w:r>
      </w:hyperlink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</w:r>
      <w:r w:rsidR="000055CC" w:rsidRPr="009470E9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1 pincée de </w:t>
      </w:r>
      <w:hyperlink r:id="rId9" w:history="1">
        <w:r w:rsidR="000055CC" w:rsidRPr="009470E9">
          <w:rPr>
            <w:rFonts w:ascii="Palatino Linotype" w:eastAsia="Times New Roman" w:hAnsi="Palatino Linotype" w:cs="Times New Roman"/>
            <w:sz w:val="24"/>
            <w:szCs w:val="24"/>
            <w:lang w:eastAsia="fr-FR"/>
          </w:rPr>
          <w:t>sel</w:t>
        </w:r>
      </w:hyperlink>
    </w:p>
    <w:p w:rsidR="000055CC" w:rsidRPr="009470E9" w:rsidRDefault="000055CC" w:rsidP="005605DD">
      <w:pPr>
        <w:spacing w:before="100" w:beforeAutospacing="1" w:after="0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</w:pPr>
      <w:r w:rsidRPr="009470E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Préparation de la recette :</w:t>
      </w:r>
    </w:p>
    <w:p w:rsidR="000055CC" w:rsidRPr="009470E9" w:rsidRDefault="000055CC" w:rsidP="005605D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9470E9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Préchauffer le four sur 7 (210C). </w:t>
      </w:r>
    </w:p>
    <w:p w:rsidR="000055CC" w:rsidRPr="009470E9" w:rsidRDefault="005605DD" w:rsidP="005605D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Dans une casserole, faites</w:t>
      </w:r>
      <w:r w:rsidR="000055CC" w:rsidRPr="009470E9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bouillir l'eau avec le beurre et le sel. A la première ébullition, retir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ez la casserole du feu et versez</w:t>
      </w:r>
      <w:r w:rsidR="000055CC" w:rsidRPr="009470E9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la farine tamisée d'un seul bloc ; to</w:t>
      </w:r>
      <w:r w:rsidR="00304B2F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urnez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rapidement, puis desséchez</w:t>
      </w:r>
      <w:r w:rsidR="000055CC" w:rsidRPr="009470E9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la pâte en la travaillant sur le feu avec une cuillère en bois jusqu'à ce qu'elle se détache complètement des parois et du fond de la casserole. </w:t>
      </w:r>
    </w:p>
    <w:p w:rsidR="000055CC" w:rsidRPr="009470E9" w:rsidRDefault="005605DD" w:rsidP="005605D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Hors du feu, ajoutez</w:t>
      </w:r>
      <w:r w:rsidR="000055CC" w:rsidRPr="009470E9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les œufs, un par un, en travaillant chaque fois la préparation avec la cuillère en bois. La pâte terminée doit être molle, mais tenir en un seul bloc. </w:t>
      </w:r>
    </w:p>
    <w:p w:rsidR="000055CC" w:rsidRPr="009470E9" w:rsidRDefault="005605DD" w:rsidP="005605D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Dressez</w:t>
      </w:r>
      <w:r w:rsidR="000055CC" w:rsidRPr="009470E9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les choux à la poche à douille (n°6) en </w:t>
      </w:r>
      <w:r w:rsidR="0025543D" w:rsidRPr="009470E9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disposants</w:t>
      </w:r>
      <w:r w:rsidR="000055CC" w:rsidRPr="009470E9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une plaque recouverte de papier sulfurisé, puis dorer au pinceau et rayer à la </w:t>
      </w:r>
      <w:r w:rsidR="0025543D" w:rsidRPr="009470E9">
        <w:rPr>
          <w:rFonts w:ascii="Palatino Linotype" w:eastAsia="Times New Roman" w:hAnsi="Palatino Linotype" w:cs="Times New Roman"/>
          <w:sz w:val="24"/>
          <w:szCs w:val="24"/>
          <w:lang w:eastAsia="fr-FR"/>
        </w:rPr>
        <w:t>fourchette</w:t>
      </w:r>
      <w:r w:rsidR="000055CC" w:rsidRPr="009470E9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:rsidR="000055CC" w:rsidRDefault="000055CC" w:rsidP="005605D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9470E9"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  <w:t xml:space="preserve">Faire cuire environ 25 min. </w:t>
      </w:r>
    </w:p>
    <w:p w:rsidR="000055CC" w:rsidRDefault="000055CC" w:rsidP="005605DD">
      <w:pPr>
        <w:spacing w:after="0"/>
        <w:jc w:val="both"/>
        <w:rPr>
          <w:rFonts w:ascii="Palatino Linotype" w:hAnsi="Palatino Linotype"/>
        </w:rPr>
      </w:pPr>
      <w:bookmarkStart w:id="0" w:name="_GoBack"/>
      <w:bookmarkEnd w:id="0"/>
    </w:p>
    <w:p w:rsidR="005605DD" w:rsidRPr="005605DD" w:rsidRDefault="005605DD" w:rsidP="005605DD">
      <w:p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spacing w:after="0"/>
        <w:jc w:val="both"/>
        <w:rPr>
          <w:rFonts w:ascii="Palatino Linotype" w:hAnsi="Palatino Linotype"/>
          <w:b/>
          <w:sz w:val="44"/>
          <w:szCs w:val="44"/>
        </w:rPr>
      </w:pPr>
      <w:r w:rsidRPr="005605DD">
        <w:rPr>
          <w:rFonts w:ascii="Palatino Linotype" w:hAnsi="Palatino Linotype"/>
          <w:b/>
          <w:sz w:val="44"/>
          <w:szCs w:val="44"/>
        </w:rPr>
        <w:t>Astuce</w:t>
      </w:r>
    </w:p>
    <w:p w:rsidR="005605DD" w:rsidRPr="005605DD" w:rsidRDefault="005605DD" w:rsidP="005605DD">
      <w:p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spacing w:after="0"/>
        <w:jc w:val="both"/>
        <w:rPr>
          <w:rFonts w:ascii="Palatino Linotype" w:hAnsi="Palatino Linotype"/>
          <w:sz w:val="24"/>
          <w:szCs w:val="24"/>
        </w:rPr>
      </w:pPr>
      <w:r w:rsidRPr="005605DD">
        <w:rPr>
          <w:rFonts w:ascii="Palatino Linotype" w:hAnsi="Palatino Linotype"/>
          <w:sz w:val="24"/>
          <w:szCs w:val="24"/>
        </w:rPr>
        <w:t>Il est important de tamiser la farine afin d’obtenir une pâte à choux sans grumeaux.</w:t>
      </w:r>
    </w:p>
    <w:p w:rsidR="005605DD" w:rsidRPr="005605DD" w:rsidRDefault="005605DD" w:rsidP="005605DD">
      <w:p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spacing w:after="0"/>
        <w:jc w:val="both"/>
        <w:rPr>
          <w:rFonts w:ascii="Palatino Linotype" w:hAnsi="Palatino Linotype"/>
          <w:sz w:val="24"/>
          <w:szCs w:val="24"/>
        </w:rPr>
      </w:pPr>
      <w:r w:rsidRPr="005605DD">
        <w:rPr>
          <w:rFonts w:ascii="Palatino Linotype" w:hAnsi="Palatino Linotype"/>
          <w:sz w:val="24"/>
          <w:szCs w:val="24"/>
        </w:rPr>
        <w:t>Vous pouvez stocker vos choux cuits au congélateur dans des boites en plastiques hermétiques</w:t>
      </w:r>
    </w:p>
    <w:sectPr w:rsidR="005605DD" w:rsidRPr="00560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36" w:rsidRDefault="00470F36" w:rsidP="00545B9C">
      <w:pPr>
        <w:spacing w:after="0" w:line="240" w:lineRule="auto"/>
      </w:pPr>
      <w:r>
        <w:separator/>
      </w:r>
    </w:p>
  </w:endnote>
  <w:endnote w:type="continuationSeparator" w:id="0">
    <w:p w:rsidR="00470F36" w:rsidRDefault="00470F36" w:rsidP="0054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9C" w:rsidRDefault="00545B9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9C" w:rsidRDefault="00545B9C" w:rsidP="00545B9C">
    <w:pPr>
      <w:pStyle w:val="Pieddepage"/>
      <w:jc w:val="center"/>
      <w:rPr>
        <w:rFonts w:ascii="Agency FB" w:hAnsi="Agency FB"/>
      </w:rPr>
    </w:pPr>
    <w:r>
      <w:rPr>
        <w:rFonts w:ascii="Agency FB" w:hAnsi="Agency FB"/>
      </w:rPr>
      <w:t>Le Manoir des Gourmands – 37380 Monnaie</w:t>
    </w:r>
  </w:p>
  <w:p w:rsidR="00545B9C" w:rsidRDefault="00545B9C" w:rsidP="00545B9C">
    <w:pPr>
      <w:pStyle w:val="Pieddepage"/>
      <w:jc w:val="center"/>
      <w:rPr>
        <w:rFonts w:ascii="Agency FB" w:hAnsi="Agency FB"/>
      </w:rPr>
    </w:pPr>
    <w:r>
      <w:rPr>
        <w:rFonts w:ascii="Agency FB" w:hAnsi="Agency FB"/>
      </w:rPr>
      <w:t>Tel : 0788768251 /</w:t>
    </w:r>
    <w:r w:rsidRPr="00545B9C">
      <w:rPr>
        <w:rFonts w:ascii="Agency FB" w:hAnsi="Agency FB"/>
      </w:rPr>
      <w:t xml:space="preserve"> </w:t>
    </w:r>
    <w:hyperlink r:id="rId1" w:history="1">
      <w:r w:rsidRPr="00545B9C">
        <w:rPr>
          <w:rStyle w:val="Lienhypertexte"/>
          <w:rFonts w:ascii="Agency FB" w:hAnsi="Agency FB"/>
          <w:color w:val="auto"/>
          <w:u w:val="none"/>
        </w:rPr>
        <w:t>lemanoirdesgourmands@gmail.com</w:t>
      </w:r>
    </w:hyperlink>
    <w:r w:rsidRPr="00545B9C">
      <w:rPr>
        <w:rFonts w:ascii="Agency FB" w:hAnsi="Agency FB"/>
      </w:rPr>
      <w:t xml:space="preserve"> / </w:t>
    </w:r>
    <w:r>
      <w:rPr>
        <w:rFonts w:ascii="Agency FB" w:hAnsi="Agency FB"/>
      </w:rPr>
      <w:t>www.lemanoirdesgourmands.com</w:t>
    </w:r>
  </w:p>
  <w:p w:rsidR="00545B9C" w:rsidRDefault="00545B9C">
    <w:pPr>
      <w:pStyle w:val="Pieddepage"/>
    </w:pPr>
  </w:p>
  <w:p w:rsidR="00545B9C" w:rsidRDefault="00545B9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9C" w:rsidRDefault="00545B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36" w:rsidRDefault="00470F36" w:rsidP="00545B9C">
      <w:pPr>
        <w:spacing w:after="0" w:line="240" w:lineRule="auto"/>
      </w:pPr>
      <w:r>
        <w:separator/>
      </w:r>
    </w:p>
  </w:footnote>
  <w:footnote w:type="continuationSeparator" w:id="0">
    <w:p w:rsidR="00470F36" w:rsidRDefault="00470F36" w:rsidP="0054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9C" w:rsidRDefault="00545B9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9C" w:rsidRDefault="00545B9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9C" w:rsidRDefault="00545B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CC"/>
    <w:rsid w:val="000055CC"/>
    <w:rsid w:val="0025543D"/>
    <w:rsid w:val="00304B2F"/>
    <w:rsid w:val="003D42F4"/>
    <w:rsid w:val="00470F36"/>
    <w:rsid w:val="00545B9C"/>
    <w:rsid w:val="005605DD"/>
    <w:rsid w:val="009470E9"/>
    <w:rsid w:val="00CF5C59"/>
    <w:rsid w:val="00E9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56D9D-56CF-4045-B01F-17BC45F3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05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0055C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contentrecetteinfo">
    <w:name w:val="m_content_recette_info"/>
    <w:basedOn w:val="Normal"/>
    <w:rsid w:val="0000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eptime">
    <w:name w:val="preptime"/>
    <w:basedOn w:val="Policepardfaut"/>
    <w:rsid w:val="000055CC"/>
  </w:style>
  <w:style w:type="character" w:customStyle="1" w:styleId="cooktime">
    <w:name w:val="cooktime"/>
    <w:basedOn w:val="Policepardfaut"/>
    <w:rsid w:val="000055CC"/>
  </w:style>
  <w:style w:type="character" w:styleId="Lienhypertexte">
    <w:name w:val="Hyperlink"/>
    <w:basedOn w:val="Policepardfaut"/>
    <w:uiPriority w:val="99"/>
    <w:semiHidden/>
    <w:unhideWhenUsed/>
    <w:rsid w:val="000055C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4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B9C"/>
  </w:style>
  <w:style w:type="paragraph" w:styleId="Pieddepage">
    <w:name w:val="footer"/>
    <w:basedOn w:val="Normal"/>
    <w:link w:val="PieddepageCar"/>
    <w:uiPriority w:val="99"/>
    <w:unhideWhenUsed/>
    <w:rsid w:val="0054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tendances-gourmandes_oeufs_1.aspx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diaporamiam_pur-beurre-c-est-meilleur_1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rmiton.org/magazine/plein-d-epices_sel_1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manoirdesgourmand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DELACOU</dc:creator>
  <cp:keywords/>
  <dc:description/>
  <cp:lastModifiedBy>Pascal DELACOU</cp:lastModifiedBy>
  <cp:revision>7</cp:revision>
  <dcterms:created xsi:type="dcterms:W3CDTF">2017-03-08T15:53:00Z</dcterms:created>
  <dcterms:modified xsi:type="dcterms:W3CDTF">2017-03-28T17:01:00Z</dcterms:modified>
</cp:coreProperties>
</file>